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49A2" w14:textId="52BBED04" w:rsidR="0018383F" w:rsidRPr="00B46E68" w:rsidRDefault="00C2222E">
      <w:pPr>
        <w:rPr>
          <w:sz w:val="28"/>
          <w:szCs w:val="28"/>
        </w:rPr>
      </w:pPr>
      <w:r w:rsidRPr="00B46E68">
        <w:rPr>
          <w:rFonts w:hint="eastAsia"/>
          <w:sz w:val="28"/>
          <w:szCs w:val="28"/>
        </w:rPr>
        <w:t>大日本印刷健康保険組合御中</w:t>
      </w:r>
    </w:p>
    <w:p w14:paraId="4A2DFCB0" w14:textId="6AF81BF2" w:rsidR="00C2222E" w:rsidRPr="00B46E68" w:rsidRDefault="00C2222E" w:rsidP="00B46E68">
      <w:pPr>
        <w:jc w:val="center"/>
        <w:rPr>
          <w:sz w:val="28"/>
          <w:szCs w:val="28"/>
        </w:rPr>
      </w:pPr>
      <w:r w:rsidRPr="00B46E68">
        <w:rPr>
          <w:sz w:val="28"/>
          <w:szCs w:val="28"/>
        </w:rPr>
        <w:t>給与収入のみである旨の申立書</w:t>
      </w:r>
    </w:p>
    <w:p w14:paraId="7E5474E5" w14:textId="3F1308C1" w:rsidR="0031016B" w:rsidRDefault="0031016B" w:rsidP="0031016B">
      <w:r>
        <w:rPr>
          <w:rFonts w:hint="eastAsia"/>
        </w:rPr>
        <w:t>この度、</w:t>
      </w:r>
      <w:r w:rsidR="00B46E68">
        <w:rPr>
          <w:rFonts w:hint="eastAsia"/>
        </w:rPr>
        <w:t>下記の</w:t>
      </w:r>
      <w:r>
        <w:rPr>
          <w:rFonts w:hint="eastAsia"/>
        </w:rPr>
        <w:t>被扶養者の認定を受けようとする者の収入につきまして、提出した労働条件通知書等に基づく給与収入のみであることを申立てます。</w:t>
      </w:r>
    </w:p>
    <w:p w14:paraId="45992430" w14:textId="77777777" w:rsidR="0031016B" w:rsidRDefault="0031016B" w:rsidP="0031016B"/>
    <w:p w14:paraId="3B462341" w14:textId="5F00B823" w:rsidR="0031016B" w:rsidRDefault="0031016B" w:rsidP="001A1648">
      <w:pPr>
        <w:ind w:firstLineChars="300" w:firstLine="630"/>
        <w:rPr>
          <w:u w:val="single"/>
        </w:rPr>
      </w:pPr>
      <w:r w:rsidRPr="0031016B">
        <w:t>対象者</w:t>
      </w:r>
      <w:r w:rsidR="00292E26">
        <w:rPr>
          <w:rFonts w:hint="eastAsia"/>
        </w:rPr>
        <w:t>の氏名</w:t>
      </w:r>
      <w:r w:rsidR="001A1648">
        <w:rPr>
          <w:rFonts w:hint="eastAsia"/>
        </w:rPr>
        <w:t xml:space="preserve">　　　　　　　　</w:t>
      </w:r>
      <w:r w:rsidR="00292E26">
        <w:rPr>
          <w:rFonts w:hint="eastAsia"/>
        </w:rPr>
        <w:t xml:space="preserve">　　</w:t>
      </w:r>
      <w:r w:rsidR="00B46E68" w:rsidRPr="00F61E8E">
        <w:rPr>
          <w:rFonts w:hint="eastAsia"/>
          <w:u w:val="single"/>
        </w:rPr>
        <w:t xml:space="preserve">　　　　　　　　　　　　　　　</w:t>
      </w:r>
    </w:p>
    <w:p w14:paraId="35D781E7" w14:textId="77777777" w:rsidR="001A1648" w:rsidRDefault="001A1648" w:rsidP="001A1648">
      <w:pPr>
        <w:ind w:firstLineChars="300" w:firstLine="630"/>
        <w:rPr>
          <w:u w:val="single"/>
        </w:rPr>
      </w:pPr>
    </w:p>
    <w:p w14:paraId="23FF851F" w14:textId="14CC882D" w:rsidR="001A1648" w:rsidRPr="001A1648" w:rsidRDefault="001A1648" w:rsidP="001A1648">
      <w:pPr>
        <w:ind w:firstLineChars="300" w:firstLine="630"/>
        <w:rPr>
          <w:u w:val="single"/>
        </w:rPr>
      </w:pPr>
      <w:r w:rsidRPr="001A1648">
        <w:t>対象者</w:t>
      </w:r>
      <w:r>
        <w:rPr>
          <w:rFonts w:hint="eastAsia"/>
        </w:rPr>
        <w:t xml:space="preserve">の続柄　　　　　　</w:t>
      </w:r>
      <w:r w:rsidR="00292E26">
        <w:rPr>
          <w:rFonts w:hint="eastAsia"/>
        </w:rPr>
        <w:t xml:space="preserve">　　　　</w:t>
      </w:r>
      <w:r>
        <w:rPr>
          <w:rFonts w:hint="eastAsia"/>
          <w:u w:val="single"/>
        </w:rPr>
        <w:t xml:space="preserve">　　　　　　　　　　　　　　　</w:t>
      </w:r>
    </w:p>
    <w:p w14:paraId="27E224BE" w14:textId="77777777" w:rsidR="001A1648" w:rsidRPr="001A1648" w:rsidRDefault="001A1648" w:rsidP="001A1648">
      <w:pPr>
        <w:ind w:firstLineChars="300" w:firstLine="630"/>
      </w:pPr>
    </w:p>
    <w:p w14:paraId="46893AD8" w14:textId="43489D47" w:rsidR="0031016B" w:rsidRDefault="0031016B" w:rsidP="001A1648">
      <w:pPr>
        <w:ind w:firstLineChars="300" w:firstLine="630"/>
      </w:pPr>
      <w:r w:rsidRPr="0031016B">
        <w:t>対象者の就業先</w:t>
      </w:r>
      <w:r w:rsidR="00292E26">
        <w:rPr>
          <w:rFonts w:hint="eastAsia"/>
        </w:rPr>
        <w:t>名</w:t>
      </w:r>
      <w:r w:rsidR="001A1648">
        <w:rPr>
          <w:rFonts w:hint="eastAsia"/>
        </w:rPr>
        <w:t xml:space="preserve">　　　　</w:t>
      </w:r>
      <w:r w:rsidR="00292E26">
        <w:rPr>
          <w:rFonts w:hint="eastAsia"/>
        </w:rPr>
        <w:t xml:space="preserve">　　　　</w:t>
      </w:r>
      <w:r w:rsidR="00B46E68" w:rsidRPr="00F61E8E">
        <w:rPr>
          <w:rFonts w:hint="eastAsia"/>
          <w:u w:val="single"/>
        </w:rPr>
        <w:t xml:space="preserve">　</w:t>
      </w:r>
      <w:r w:rsidR="00292E26">
        <w:rPr>
          <w:rFonts w:hint="eastAsia"/>
          <w:u w:val="single"/>
        </w:rPr>
        <w:t xml:space="preserve">　</w:t>
      </w:r>
      <w:r w:rsidR="00B46E68" w:rsidRPr="00F61E8E">
        <w:rPr>
          <w:rFonts w:hint="eastAsia"/>
          <w:u w:val="single"/>
        </w:rPr>
        <w:t xml:space="preserve">　　　　　　　　　　</w:t>
      </w:r>
      <w:r w:rsidR="001A1648">
        <w:rPr>
          <w:rFonts w:hint="eastAsia"/>
          <w:u w:val="single"/>
        </w:rPr>
        <w:t xml:space="preserve">　　　</w:t>
      </w:r>
    </w:p>
    <w:p w14:paraId="3CA73C26" w14:textId="77777777" w:rsidR="001A1648" w:rsidRPr="0031016B" w:rsidRDefault="001A1648" w:rsidP="001A1648">
      <w:pPr>
        <w:ind w:firstLineChars="300" w:firstLine="630"/>
      </w:pPr>
    </w:p>
    <w:p w14:paraId="19A33F4C" w14:textId="732484D2" w:rsidR="0031016B" w:rsidRDefault="0031016B" w:rsidP="001A1648">
      <w:pPr>
        <w:ind w:firstLineChars="300" w:firstLine="630"/>
      </w:pPr>
      <w:r w:rsidRPr="0031016B">
        <w:rPr>
          <w:rFonts w:hint="eastAsia"/>
        </w:rPr>
        <w:t xml:space="preserve">契約上の収入見込み　</w:t>
      </w:r>
      <w:r w:rsidR="001A1648">
        <w:rPr>
          <w:rFonts w:hint="eastAsia"/>
        </w:rPr>
        <w:t xml:space="preserve">　　　　　　</w:t>
      </w:r>
      <w:r w:rsidRPr="001A1648">
        <w:rPr>
          <w:rFonts w:hint="eastAsia"/>
          <w:u w:val="single"/>
        </w:rPr>
        <w:t xml:space="preserve">月額　</w:t>
      </w:r>
      <w:r w:rsidR="00B46E68" w:rsidRPr="001A1648">
        <w:rPr>
          <w:rFonts w:hint="eastAsia"/>
          <w:u w:val="single"/>
        </w:rPr>
        <w:t xml:space="preserve">　　　　　</w:t>
      </w:r>
      <w:r w:rsidRPr="001A1648">
        <w:rPr>
          <w:rFonts w:hint="eastAsia"/>
          <w:u w:val="single"/>
        </w:rPr>
        <w:t xml:space="preserve">　　　</w:t>
      </w:r>
      <w:r w:rsidR="001A1648" w:rsidRPr="001A1648">
        <w:rPr>
          <w:rFonts w:hint="eastAsia"/>
          <w:u w:val="single"/>
        </w:rPr>
        <w:t xml:space="preserve">　　　</w:t>
      </w:r>
      <w:r w:rsidRPr="001A1648">
        <w:rPr>
          <w:rFonts w:hint="eastAsia"/>
          <w:u w:val="single"/>
        </w:rPr>
        <w:t xml:space="preserve">　円</w:t>
      </w:r>
    </w:p>
    <w:p w14:paraId="2A327EDE" w14:textId="77777777" w:rsidR="00C9571C" w:rsidRDefault="00C9571C" w:rsidP="0031016B"/>
    <w:p w14:paraId="3C9EC002" w14:textId="7AD8EAF7" w:rsidR="00C9571C" w:rsidRPr="00C9571C" w:rsidRDefault="00C9571C" w:rsidP="00C9571C">
      <w:r>
        <w:rPr>
          <w:rFonts w:hint="eastAsia"/>
        </w:rPr>
        <w:t>・</w:t>
      </w:r>
      <w:r w:rsidRPr="00C9571C">
        <w:rPr>
          <w:rFonts w:hint="eastAsia"/>
        </w:rPr>
        <w:t>労働条件の更新が行われた場合や労働条件に変更があった場合には、その都度、内容が分かる書類等の提出をいたします。</w:t>
      </w:r>
    </w:p>
    <w:p w14:paraId="3138D928" w14:textId="1593AD03" w:rsidR="00C9571C" w:rsidRPr="00C9571C" w:rsidRDefault="00C9571C" w:rsidP="00C9571C">
      <w:pPr>
        <w:ind w:left="210" w:hangingChars="100" w:hanging="210"/>
      </w:pPr>
      <w:r>
        <w:rPr>
          <w:rFonts w:hint="eastAsia"/>
        </w:rPr>
        <w:t>・</w:t>
      </w:r>
      <w:r w:rsidRPr="00C9571C">
        <w:rPr>
          <w:rFonts w:hint="eastAsia"/>
        </w:rPr>
        <w:t>雇用契約内容の変更、年金受給の開始、年金受給額の増加、事業収入の開始、その他の事情により収入額が増加し、扶養認定基準を満たさなくなった場合には</w:t>
      </w:r>
      <w:r w:rsidR="001A1648">
        <w:rPr>
          <w:rFonts w:hint="eastAsia"/>
        </w:rPr>
        <w:t>すみ</w:t>
      </w:r>
      <w:r w:rsidRPr="00C9571C">
        <w:rPr>
          <w:rFonts w:hint="eastAsia"/>
        </w:rPr>
        <w:t>やかに被扶養者削除の手続きを行います。</w:t>
      </w:r>
    </w:p>
    <w:p w14:paraId="6CEF917F" w14:textId="2F8B94EE" w:rsidR="00C9571C" w:rsidRPr="00C9571C" w:rsidRDefault="00C9571C" w:rsidP="00C9571C">
      <w:pPr>
        <w:ind w:left="210" w:hangingChars="100" w:hanging="210"/>
      </w:pPr>
      <w:r>
        <w:rPr>
          <w:rFonts w:hint="eastAsia"/>
        </w:rPr>
        <w:t>・</w:t>
      </w:r>
      <w:r w:rsidRPr="00C9571C">
        <w:rPr>
          <w:rFonts w:hint="eastAsia"/>
        </w:rPr>
        <w:t>上記の申立て内容に事実と相違したことが判明した場合には、被扶養者の認定取り消し</w:t>
      </w:r>
      <w:r w:rsidR="00F61E8E" w:rsidRPr="00F61E8E">
        <w:rPr>
          <w:rFonts w:hint="eastAsia"/>
        </w:rPr>
        <w:t>又は遡りの認定削除</w:t>
      </w:r>
      <w:r w:rsidRPr="00C9571C">
        <w:rPr>
          <w:rFonts w:hint="eastAsia"/>
        </w:rPr>
        <w:t>を了承し、大日本印刷健康保険組合が支払った医療費を民法第</w:t>
      </w:r>
      <w:r w:rsidRPr="00C9571C">
        <w:t xml:space="preserve"> 703 条（不当利得）の規定により返</w:t>
      </w:r>
      <w:r w:rsidRPr="00C9571C">
        <w:rPr>
          <w:rFonts w:hint="eastAsia"/>
        </w:rPr>
        <w:t>還します。</w:t>
      </w:r>
    </w:p>
    <w:p w14:paraId="0E4563F2" w14:textId="77777777" w:rsidR="00F61E8E" w:rsidRDefault="00F61E8E" w:rsidP="00C9571C">
      <w:pPr>
        <w:ind w:right="1260"/>
        <w:jc w:val="center"/>
      </w:pPr>
    </w:p>
    <w:p w14:paraId="287EC6E8" w14:textId="33D5076E" w:rsidR="00C2222E" w:rsidRDefault="00C9571C" w:rsidP="00C9571C">
      <w:pPr>
        <w:ind w:right="1260"/>
        <w:jc w:val="center"/>
        <w:rPr>
          <w:u w:val="single"/>
        </w:rPr>
      </w:pPr>
      <w:r>
        <w:rPr>
          <w:rFonts w:hint="eastAsia"/>
        </w:rPr>
        <w:t xml:space="preserve">　　　　　　　　　　　　　　　　　　　　　　　　　　　　　　　　　</w:t>
      </w:r>
      <w:r w:rsidR="001A1648">
        <w:rPr>
          <w:rFonts w:hint="eastAsia"/>
        </w:rPr>
        <w:t xml:space="preserve">　</w:t>
      </w:r>
      <w:r w:rsidR="00C2222E" w:rsidRPr="00F61E8E">
        <w:rPr>
          <w:rFonts w:hint="eastAsia"/>
          <w:u w:val="single"/>
        </w:rPr>
        <w:t>令和</w:t>
      </w:r>
      <w:r w:rsidR="0031016B" w:rsidRPr="00F61E8E">
        <w:rPr>
          <w:rFonts w:hint="eastAsia"/>
          <w:u w:val="single"/>
        </w:rPr>
        <w:t xml:space="preserve">　　</w:t>
      </w:r>
      <w:r w:rsidR="00C2222E" w:rsidRPr="00F61E8E">
        <w:rPr>
          <w:u w:val="single"/>
        </w:rPr>
        <w:t xml:space="preserve"> </w:t>
      </w:r>
      <w:r w:rsidR="001A1648">
        <w:rPr>
          <w:rFonts w:hint="eastAsia"/>
          <w:u w:val="single"/>
        </w:rPr>
        <w:t xml:space="preserve">　</w:t>
      </w:r>
      <w:r w:rsidR="00C2222E" w:rsidRPr="00F61E8E">
        <w:rPr>
          <w:u w:val="single"/>
        </w:rPr>
        <w:t>年</w:t>
      </w:r>
      <w:r w:rsidR="0031016B" w:rsidRPr="00F61E8E">
        <w:rPr>
          <w:rFonts w:hint="eastAsia"/>
          <w:u w:val="single"/>
        </w:rPr>
        <w:t xml:space="preserve">　　</w:t>
      </w:r>
      <w:r w:rsidR="00C2222E" w:rsidRPr="00F61E8E">
        <w:rPr>
          <w:u w:val="single"/>
        </w:rPr>
        <w:t xml:space="preserve"> </w:t>
      </w:r>
      <w:r w:rsidR="001A1648">
        <w:rPr>
          <w:rFonts w:hint="eastAsia"/>
          <w:u w:val="single"/>
        </w:rPr>
        <w:t xml:space="preserve">　</w:t>
      </w:r>
      <w:r w:rsidR="00C2222E" w:rsidRPr="00F61E8E">
        <w:rPr>
          <w:u w:val="single"/>
        </w:rPr>
        <w:t>月</w:t>
      </w:r>
      <w:r w:rsidR="0031016B" w:rsidRPr="00F61E8E">
        <w:rPr>
          <w:rFonts w:hint="eastAsia"/>
          <w:u w:val="single"/>
        </w:rPr>
        <w:t xml:space="preserve">　　</w:t>
      </w:r>
      <w:r w:rsidR="00C2222E" w:rsidRPr="00F61E8E">
        <w:rPr>
          <w:u w:val="single"/>
        </w:rPr>
        <w:t xml:space="preserve"> </w:t>
      </w:r>
      <w:r w:rsidR="001A1648">
        <w:rPr>
          <w:rFonts w:hint="eastAsia"/>
          <w:u w:val="single"/>
        </w:rPr>
        <w:t xml:space="preserve">　</w:t>
      </w:r>
      <w:r w:rsidR="00C2222E" w:rsidRPr="00F61E8E">
        <w:rPr>
          <w:u w:val="single"/>
        </w:rPr>
        <w:t xml:space="preserve">日 </w:t>
      </w:r>
      <w:r w:rsidR="001A1648">
        <w:rPr>
          <w:rFonts w:hint="eastAsia"/>
          <w:u w:val="single"/>
        </w:rPr>
        <w:t xml:space="preserve">　　　</w:t>
      </w:r>
    </w:p>
    <w:p w14:paraId="374ED0B9" w14:textId="3917B71B" w:rsidR="001A1648" w:rsidRDefault="001A1648" w:rsidP="00C9571C">
      <w:pPr>
        <w:ind w:right="1260"/>
        <w:jc w:val="center"/>
        <w:rPr>
          <w:u w:val="single"/>
        </w:rPr>
      </w:pPr>
    </w:p>
    <w:p w14:paraId="511A70D0" w14:textId="3010603A" w:rsidR="001A1648" w:rsidRPr="001A1648" w:rsidRDefault="001A1648" w:rsidP="00C9571C">
      <w:pPr>
        <w:ind w:right="1260"/>
        <w:jc w:val="center"/>
      </w:pPr>
      <w:r>
        <w:rPr>
          <w:rFonts w:hint="eastAsia"/>
        </w:rPr>
        <w:t xml:space="preserve">　　　　　　　　　　　　　　　　　　　　　　　　　　　　　　　　　被保険者の記号</w:t>
      </w:r>
      <w:r>
        <w:rPr>
          <w:rFonts w:hint="eastAsia"/>
          <w:u w:val="single"/>
        </w:rPr>
        <w:t xml:space="preserve">　　　　　</w:t>
      </w:r>
      <w:r>
        <w:rPr>
          <w:rFonts w:hint="eastAsia"/>
        </w:rPr>
        <w:t xml:space="preserve">　番号</w:t>
      </w:r>
      <w:r>
        <w:rPr>
          <w:rFonts w:hint="eastAsia"/>
          <w:u w:val="single"/>
        </w:rPr>
        <w:t xml:space="preserve">　　　　　</w:t>
      </w:r>
    </w:p>
    <w:p w14:paraId="4282C1ED" w14:textId="224AEB07" w:rsidR="0031016B" w:rsidRDefault="0031016B" w:rsidP="0031016B">
      <w:pPr>
        <w:ind w:right="840"/>
        <w:jc w:val="center"/>
      </w:pPr>
      <w:r>
        <w:rPr>
          <w:rFonts w:hint="eastAsia"/>
        </w:rPr>
        <w:t xml:space="preserve">　　　　　　　　　　　　　　　　　　　　　　　　　</w:t>
      </w:r>
      <w:r w:rsidR="001A1648">
        <w:rPr>
          <w:rFonts w:hint="eastAsia"/>
        </w:rPr>
        <w:t xml:space="preserve">　　</w:t>
      </w:r>
    </w:p>
    <w:p w14:paraId="29C5DBBB" w14:textId="2D92986D" w:rsidR="00C2222E" w:rsidRPr="00C9571C" w:rsidRDefault="0031016B" w:rsidP="0031016B">
      <w:pPr>
        <w:ind w:right="840"/>
        <w:jc w:val="center"/>
        <w:rPr>
          <w:u w:val="single"/>
        </w:rPr>
      </w:pPr>
      <w:r>
        <w:rPr>
          <w:rFonts w:hint="eastAsia"/>
        </w:rPr>
        <w:t xml:space="preserve">　　　　　　　　　　　　　　　　　　　　　　</w:t>
      </w:r>
      <w:r w:rsidR="00C2222E" w:rsidRPr="00C9571C">
        <w:rPr>
          <w:rFonts w:hint="eastAsia"/>
          <w:u w:val="single"/>
        </w:rPr>
        <w:t>被保険者氏名</w:t>
      </w:r>
      <w:r w:rsidR="00C2222E" w:rsidRPr="00C9571C">
        <w:rPr>
          <w:u w:val="single"/>
        </w:rPr>
        <w:t xml:space="preserve"> </w:t>
      </w:r>
      <w:r w:rsidRPr="00C9571C">
        <w:rPr>
          <w:rFonts w:hint="eastAsia"/>
          <w:u w:val="single"/>
        </w:rPr>
        <w:t xml:space="preserve">　　　　　　　　　</w:t>
      </w:r>
      <w:r w:rsidR="00C9571C" w:rsidRPr="00C9571C">
        <w:rPr>
          <w:rFonts w:hint="eastAsia"/>
          <w:u w:val="single"/>
        </w:rPr>
        <w:t xml:space="preserve">　</w:t>
      </w:r>
      <w:r w:rsidR="001A1648">
        <w:rPr>
          <w:rFonts w:hint="eastAsia"/>
          <w:u w:val="single"/>
        </w:rPr>
        <w:t xml:space="preserve">　　</w:t>
      </w:r>
      <w:r w:rsidRPr="00C9571C">
        <w:rPr>
          <w:rFonts w:hint="eastAsia"/>
          <w:u w:val="single"/>
        </w:rPr>
        <w:t xml:space="preserve">　</w:t>
      </w:r>
    </w:p>
    <w:p w14:paraId="5C4E61B4" w14:textId="77777777" w:rsidR="00B46E68" w:rsidRDefault="00B46E68" w:rsidP="00B46E68"/>
    <w:p w14:paraId="5058EB60" w14:textId="34594731" w:rsidR="0031016B" w:rsidRDefault="00B46E68" w:rsidP="001A1648">
      <w:pPr>
        <w:ind w:left="210" w:hangingChars="100" w:hanging="210"/>
      </w:pPr>
      <w:r>
        <w:rPr>
          <w:rFonts w:hint="eastAsia"/>
        </w:rPr>
        <w:t>＊認定対象者の収入が「給与収入のみ」のとき、この「給与収入のみである旨の申立書」を提出する必要があります。給与収入以外の収入（年金収入・事業収入等）があるときは、この申立書は不要です。</w:t>
      </w:r>
    </w:p>
    <w:sectPr w:rsidR="0031016B" w:rsidSect="001A1648">
      <w:pgSz w:w="16838" w:h="11906" w:orient="landscape"/>
      <w:pgMar w:top="624" w:right="1985"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2E"/>
    <w:rsid w:val="001631AB"/>
    <w:rsid w:val="0018383F"/>
    <w:rsid w:val="001A1648"/>
    <w:rsid w:val="00292E26"/>
    <w:rsid w:val="0031016B"/>
    <w:rsid w:val="00415670"/>
    <w:rsid w:val="007A6834"/>
    <w:rsid w:val="009A4174"/>
    <w:rsid w:val="00A16E7D"/>
    <w:rsid w:val="00B276B4"/>
    <w:rsid w:val="00B46E68"/>
    <w:rsid w:val="00BB0D30"/>
    <w:rsid w:val="00BF353B"/>
    <w:rsid w:val="00C2222E"/>
    <w:rsid w:val="00C63561"/>
    <w:rsid w:val="00C94FD7"/>
    <w:rsid w:val="00C9571C"/>
    <w:rsid w:val="00D0739D"/>
    <w:rsid w:val="00F61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E543E8"/>
  <w15:chartTrackingRefBased/>
  <w15:docId w15:val="{ADC80581-C7CC-4C97-90EF-F2FD1DC7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222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22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222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222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22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22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22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22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22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22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22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222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222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22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22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22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22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22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222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22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22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22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222E"/>
    <w:pPr>
      <w:spacing w:before="160" w:after="160"/>
      <w:jc w:val="center"/>
    </w:pPr>
    <w:rPr>
      <w:i/>
      <w:iCs/>
      <w:color w:val="404040" w:themeColor="text1" w:themeTint="BF"/>
    </w:rPr>
  </w:style>
  <w:style w:type="character" w:customStyle="1" w:styleId="a8">
    <w:name w:val="引用文 (文字)"/>
    <w:basedOn w:val="a0"/>
    <w:link w:val="a7"/>
    <w:uiPriority w:val="29"/>
    <w:rsid w:val="00C2222E"/>
    <w:rPr>
      <w:i/>
      <w:iCs/>
      <w:color w:val="404040" w:themeColor="text1" w:themeTint="BF"/>
    </w:rPr>
  </w:style>
  <w:style w:type="paragraph" w:styleId="a9">
    <w:name w:val="List Paragraph"/>
    <w:basedOn w:val="a"/>
    <w:uiPriority w:val="34"/>
    <w:qFormat/>
    <w:rsid w:val="00C2222E"/>
    <w:pPr>
      <w:ind w:left="720"/>
      <w:contextualSpacing/>
    </w:pPr>
  </w:style>
  <w:style w:type="character" w:styleId="21">
    <w:name w:val="Intense Emphasis"/>
    <w:basedOn w:val="a0"/>
    <w:uiPriority w:val="21"/>
    <w:qFormat/>
    <w:rsid w:val="00C2222E"/>
    <w:rPr>
      <w:i/>
      <w:iCs/>
      <w:color w:val="0F4761" w:themeColor="accent1" w:themeShade="BF"/>
    </w:rPr>
  </w:style>
  <w:style w:type="paragraph" w:styleId="22">
    <w:name w:val="Intense Quote"/>
    <w:basedOn w:val="a"/>
    <w:next w:val="a"/>
    <w:link w:val="23"/>
    <w:uiPriority w:val="30"/>
    <w:qFormat/>
    <w:rsid w:val="00C22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2222E"/>
    <w:rPr>
      <w:i/>
      <w:iCs/>
      <w:color w:val="0F4761" w:themeColor="accent1" w:themeShade="BF"/>
    </w:rPr>
  </w:style>
  <w:style w:type="character" w:styleId="24">
    <w:name w:val="Intense Reference"/>
    <w:basedOn w:val="a0"/>
    <w:uiPriority w:val="32"/>
    <w:qFormat/>
    <w:rsid w:val="00C222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92E3DBDD577644F8DACFF0752847C2C" ma:contentTypeVersion="13" ma:contentTypeDescription="新しいドキュメントを作成します。" ma:contentTypeScope="" ma:versionID="0329cec281a9d6a043ca57386869cbb2">
  <xsd:schema xmlns:xsd="http://www.w3.org/2001/XMLSchema" xmlns:xs="http://www.w3.org/2001/XMLSchema" xmlns:p="http://schemas.microsoft.com/office/2006/metadata/properties" xmlns:ns2="bd2be381-cf6c-4fad-9e2b-45e4b12796b0" xmlns:ns3="1f503a11-0c35-4fde-8201-a2dd654213b1" targetNamespace="http://schemas.microsoft.com/office/2006/metadata/properties" ma:root="true" ma:fieldsID="009d485609adf844322566980ac13bf4" ns2:_="" ns3:_="">
    <xsd:import namespace="bd2be381-cf6c-4fad-9e2b-45e4b12796b0"/>
    <xsd:import namespace="1f503a11-0c35-4fde-8201-a2dd654213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be381-cf6c-4fad-9e2b-45e4b1279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fc079cf-368d-4738-8e08-a0b0e68d1a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503a11-0c35-4fde-8201-a2dd654213b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668d5823-a932-4aab-a17c-3625a1266a2c}" ma:internalName="TaxCatchAll" ma:showField="CatchAllData" ma:web="1f503a11-0c35-4fde-8201-a2dd65421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2be381-cf6c-4fad-9e2b-45e4b12796b0">
      <Terms xmlns="http://schemas.microsoft.com/office/infopath/2007/PartnerControls"/>
    </lcf76f155ced4ddcb4097134ff3c332f>
    <TaxCatchAll xmlns="1f503a11-0c35-4fde-8201-a2dd654213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8DB4C9-E3AF-495A-A1ED-890197FB8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be381-cf6c-4fad-9e2b-45e4b12796b0"/>
    <ds:schemaRef ds:uri="1f503a11-0c35-4fde-8201-a2dd65421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81528C-8630-4D23-B7D9-575CF8C43F18}">
  <ds:schemaRefs>
    <ds:schemaRef ds:uri="http://schemas.microsoft.com/office/2006/metadata/properties"/>
    <ds:schemaRef ds:uri="http://schemas.microsoft.com/office/infopath/2007/PartnerControls"/>
    <ds:schemaRef ds:uri="bd2be381-cf6c-4fad-9e2b-45e4b12796b0"/>
    <ds:schemaRef ds:uri="1f503a11-0c35-4fde-8201-a2dd654213b1"/>
  </ds:schemaRefs>
</ds:datastoreItem>
</file>

<file path=customXml/itemProps3.xml><?xml version="1.0" encoding="utf-8"?>
<ds:datastoreItem xmlns:ds="http://schemas.openxmlformats.org/officeDocument/2006/customXml" ds:itemID="{0FF143E7-C236-42B6-BD1D-63F0D505C6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片岡 勝範</dc:creator>
  <cp:keywords/>
  <dc:description/>
  <cp:lastModifiedBy>片岡 勝範</cp:lastModifiedBy>
  <cp:revision>2</cp:revision>
  <cp:lastPrinted>2026-03-19T07:52:00Z</cp:lastPrinted>
  <dcterms:created xsi:type="dcterms:W3CDTF">2026-03-31T07:32:00Z</dcterms:created>
  <dcterms:modified xsi:type="dcterms:W3CDTF">2026-03-31T07:32:00Z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0x010100192E3DBDD577644F8DACFF0752847C2C</vt:lpwstr>
  </property>
</Properties>
</file>